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AA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48"/>
          <w:szCs w:val="48"/>
        </w:rPr>
        <w:t>Памятка для родителей о правах ребёнка</w:t>
      </w:r>
    </w:p>
    <w:p w:rsidR="003A1DD0" w:rsidRDefault="003A1DD0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11111"/>
          <w:sz w:val="28"/>
          <w:szCs w:val="28"/>
        </w:rPr>
      </w:pPr>
    </w:p>
    <w:p w:rsidR="00917AAA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28"/>
          <w:szCs w:val="28"/>
        </w:rPr>
        <w:t>Уважаемые родители!</w:t>
      </w:r>
    </w:p>
    <w:p w:rsidR="00917AAA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 Каждый из Вас имеет права. Ваши дети находятся под защитой государства, они тоже имеют права. Права детей закреплены в Законе «О правах ребёнка». Но только разумное сочетание прав и обязанностей делает человека счастливым.</w:t>
      </w:r>
    </w:p>
    <w:p w:rsidR="003A1DD0" w:rsidRDefault="003A1DD0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7"/>
          <w:szCs w:val="27"/>
        </w:rPr>
      </w:pP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3A1DD0">
        <w:rPr>
          <w:rStyle w:val="a4"/>
          <w:color w:val="111111"/>
        </w:rPr>
        <w:t>Ваш ребёнок имеет права</w:t>
      </w:r>
    </w:p>
    <w:p w:rsidR="00917AAA" w:rsidRPr="003A1DD0" w:rsidRDefault="003A1DD0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b/>
          <w:bCs/>
          <w:color w:val="111111"/>
        </w:rPr>
        <w:t xml:space="preserve"> </w:t>
      </w:r>
      <w:r w:rsidR="00917AAA" w:rsidRPr="003A1DD0">
        <w:rPr>
          <w:color w:val="111111"/>
        </w:rPr>
        <w:t>Каждый ребёнок имеет право жить в нормальных, здоровых условиях. Вы дали своему ребёнку жизнь и обязаны создать нормальные здоровые условия для физического, умственного, духовного его развития, научить его ценить и беречь здоровье и жизнь.</w:t>
      </w:r>
    </w:p>
    <w:p w:rsid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3A1DD0">
        <w:rPr>
          <w:b/>
          <w:bCs/>
          <w:color w:val="000000"/>
          <w:shd w:val="clear" w:color="auto" w:fill="FFFFFF"/>
        </w:rPr>
        <w:t>Право ребенка жить и воспитываться в семье</w:t>
      </w:r>
      <w:r w:rsidR="00FB3E2D" w:rsidRPr="003A1DD0">
        <w:rPr>
          <w:b/>
          <w:bCs/>
          <w:color w:val="000000"/>
          <w:shd w:val="clear" w:color="auto" w:fill="FFFFFF"/>
        </w:rPr>
        <w:t xml:space="preserve"> </w:t>
      </w:r>
      <w:r w:rsidR="006C4C82">
        <w:rPr>
          <w:b/>
          <w:bCs/>
          <w:color w:val="000000"/>
          <w:shd w:val="clear" w:color="auto" w:fill="FFFFFF"/>
        </w:rPr>
        <w:t>(СК РФ ст.54)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Каждый ребёнок имеет право жить в семье с родителями, которые заботятся о нём. Долг родителей – научить дорожить семьёй, уважать родителей, личным примером показывать, что семья – начало всех начал, самое ценное.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Когда родители расходятся, ребёнок может жить с одним из родителей. С кем из них, он вправе выбирать сам, начиная с 10-ти лет.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b/>
          <w:bCs/>
          <w:color w:val="111111"/>
        </w:rPr>
        <w:t>Право на жильё и имущество</w:t>
      </w:r>
      <w:r w:rsidRPr="003A1DD0">
        <w:rPr>
          <w:b/>
          <w:bCs/>
          <w:color w:val="111111"/>
        </w:rPr>
        <w:t xml:space="preserve"> </w:t>
      </w:r>
      <w:r w:rsidRPr="003A1DD0">
        <w:rPr>
          <w:b/>
          <w:bCs/>
          <w:color w:val="111111"/>
        </w:rPr>
        <w:t>(</w:t>
      </w:r>
      <w:r w:rsidR="006C4C82">
        <w:rPr>
          <w:b/>
          <w:bCs/>
          <w:color w:val="111111"/>
        </w:rPr>
        <w:t xml:space="preserve">ст.40 </w:t>
      </w:r>
      <w:r w:rsidR="006C4C82">
        <w:rPr>
          <w:b/>
          <w:bCs/>
          <w:color w:val="111111"/>
        </w:rPr>
        <w:t>Конституции РФ</w:t>
      </w:r>
      <w:r w:rsidR="006C4C82">
        <w:rPr>
          <w:b/>
          <w:bCs/>
          <w:color w:val="111111"/>
        </w:rPr>
        <w:t>,</w:t>
      </w:r>
      <w:r w:rsidR="006C4C82" w:rsidRPr="003A1DD0">
        <w:rPr>
          <w:b/>
          <w:bCs/>
          <w:color w:val="111111"/>
        </w:rPr>
        <w:t xml:space="preserve"> </w:t>
      </w:r>
      <w:r w:rsidRPr="003A1DD0">
        <w:rPr>
          <w:b/>
          <w:bCs/>
          <w:color w:val="111111"/>
        </w:rPr>
        <w:t>ст.18</w:t>
      </w:r>
      <w:r w:rsidR="006C4C82">
        <w:rPr>
          <w:b/>
          <w:bCs/>
          <w:color w:val="111111"/>
        </w:rPr>
        <w:t xml:space="preserve"> ГК РФ)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Ребёнок, живущий с родителями в собственном доме или государственной квартире, имеет право на это жильё. Даже если он перестаёт жить с родителями, это право у него остаётся.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Ваш дом – дом Ваших детей, куда хочется идти с радостью и бедой.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Готовьте детей у будущей жизни: приобретайте ценные вещи, которые пригодятся им во взрослой жизни.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b/>
          <w:bCs/>
          <w:color w:val="111111"/>
        </w:rPr>
        <w:t xml:space="preserve">Право на неприкосновенность личности, защиту от физического и психического насилия, свободное выражение своей мысли (ст. </w:t>
      </w:r>
      <w:r w:rsidR="003A1DD0">
        <w:rPr>
          <w:b/>
          <w:bCs/>
          <w:color w:val="111111"/>
        </w:rPr>
        <w:t>22 Конституции РФ</w:t>
      </w:r>
      <w:r w:rsidRPr="003A1DD0">
        <w:rPr>
          <w:b/>
          <w:bCs/>
          <w:color w:val="111111"/>
        </w:rPr>
        <w:t>)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 xml:space="preserve">Никто не имеет права жестоко обращаться с ребёнком, оскорблять его, заставлять заниматься непосильным трудом, а также </w:t>
      </w:r>
      <w:proofErr w:type="gramStart"/>
      <w:r w:rsidRPr="003A1DD0">
        <w:rPr>
          <w:color w:val="111111"/>
        </w:rPr>
        <w:t>попрошайничать</w:t>
      </w:r>
      <w:proofErr w:type="gramEnd"/>
      <w:r w:rsidRPr="003A1DD0">
        <w:rPr>
          <w:color w:val="111111"/>
        </w:rPr>
        <w:t>, играть в азартные игры, пить алкогольные напитки, принимать разные вредные вещества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 xml:space="preserve">Ребёнок – неповторимая личность. Принимайте и любите детей </w:t>
      </w:r>
      <w:proofErr w:type="gramStart"/>
      <w:r w:rsidRPr="003A1DD0">
        <w:rPr>
          <w:color w:val="111111"/>
        </w:rPr>
        <w:t>такими</w:t>
      </w:r>
      <w:proofErr w:type="gramEnd"/>
      <w:r w:rsidRPr="003A1DD0">
        <w:rPr>
          <w:color w:val="111111"/>
        </w:rPr>
        <w:t>, какие они есть. Умейте выслушать их, никогда не используйте насилие как метод воспитания.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b/>
          <w:bCs/>
          <w:color w:val="111111"/>
        </w:rPr>
        <w:t xml:space="preserve">Право на образование (ст. </w:t>
      </w:r>
      <w:r w:rsidR="003A1DD0">
        <w:rPr>
          <w:b/>
          <w:bCs/>
          <w:color w:val="111111"/>
        </w:rPr>
        <w:t>4</w:t>
      </w:r>
      <w:r w:rsidRPr="003A1DD0">
        <w:rPr>
          <w:b/>
          <w:bCs/>
          <w:color w:val="111111"/>
        </w:rPr>
        <w:t>3</w:t>
      </w:r>
      <w:r w:rsidR="003A1DD0">
        <w:rPr>
          <w:b/>
          <w:bCs/>
          <w:color w:val="111111"/>
        </w:rPr>
        <w:t xml:space="preserve"> Конституци</w:t>
      </w:r>
      <w:r w:rsidR="00EE7DDE">
        <w:rPr>
          <w:b/>
          <w:bCs/>
          <w:color w:val="111111"/>
        </w:rPr>
        <w:t>и</w:t>
      </w:r>
      <w:r w:rsidR="003A1DD0">
        <w:rPr>
          <w:b/>
          <w:bCs/>
          <w:color w:val="111111"/>
        </w:rPr>
        <w:t xml:space="preserve"> РФ</w:t>
      </w:r>
      <w:r w:rsidRPr="003A1DD0">
        <w:rPr>
          <w:b/>
          <w:bCs/>
          <w:color w:val="111111"/>
        </w:rPr>
        <w:t>)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Все дети без исключения должны учиться, причём они могут выбирать, в какой школе и на каком языке обучаться. На талантливых и способных детей государство обращает особое внимание. Помогите реализовать это право: оказывайте помощь, контролируйте учёбу, способствуйте развитию талантов, дайте совет в выборе профессии.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b/>
          <w:bCs/>
          <w:color w:val="111111"/>
        </w:rPr>
        <w:t xml:space="preserve">Право на труд, отдых (ст. </w:t>
      </w:r>
      <w:r w:rsidR="00EE7DDE">
        <w:rPr>
          <w:b/>
          <w:bCs/>
          <w:color w:val="111111"/>
        </w:rPr>
        <w:t>37 Конституции РФ</w:t>
      </w:r>
      <w:r w:rsidRPr="003A1DD0">
        <w:rPr>
          <w:b/>
          <w:bCs/>
          <w:color w:val="111111"/>
        </w:rPr>
        <w:t>)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У детей есть право получить выбранную профессию, работать, если только работа не вредит здоровью и не мешает учиться. Когда ребёнку исполнится 14 лет, он может поступить на работу при условии согласия родителей на это. С 16 лет дети имеют право самостоятельно решать вопрос, где им работать.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Труд – лучший воспитатель, но он должен быть посильным. Чаще работайте и отдыхайте вместе. Находите время для своих детей, сделайте их отдых разумным и полезным.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b/>
          <w:bCs/>
          <w:color w:val="111111"/>
        </w:rPr>
        <w:t>Право на защиту чести и достоинства (ст. 2</w:t>
      </w:r>
      <w:r w:rsidR="00EE7DDE">
        <w:rPr>
          <w:b/>
          <w:bCs/>
          <w:color w:val="111111"/>
        </w:rPr>
        <w:t>3</w:t>
      </w:r>
      <w:r w:rsidR="00EE7DDE" w:rsidRPr="00EE7DDE">
        <w:rPr>
          <w:b/>
          <w:bCs/>
          <w:color w:val="111111"/>
        </w:rPr>
        <w:t xml:space="preserve"> </w:t>
      </w:r>
      <w:r w:rsidR="00EE7DDE">
        <w:rPr>
          <w:b/>
          <w:bCs/>
          <w:color w:val="111111"/>
        </w:rPr>
        <w:t>Конституции РФ</w:t>
      </w:r>
      <w:proofErr w:type="gramStart"/>
      <w:r w:rsidR="00EE7DDE">
        <w:rPr>
          <w:b/>
          <w:bCs/>
          <w:color w:val="111111"/>
        </w:rPr>
        <w:t xml:space="preserve"> </w:t>
      </w:r>
      <w:r w:rsidRPr="003A1DD0">
        <w:rPr>
          <w:b/>
          <w:bCs/>
          <w:color w:val="111111"/>
        </w:rPr>
        <w:t>)</w:t>
      </w:r>
      <w:proofErr w:type="gramEnd"/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Не унижайте детей недоверием, криком, оскорблением. Будьте терпимы, личным примером воспитывайте честь и достоинство.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</w:rPr>
      </w:pP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3A1DD0">
        <w:rPr>
          <w:b/>
          <w:bCs/>
          <w:color w:val="111111"/>
        </w:rPr>
        <w:t>Помните! Вы в ответе за своих детей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3A1DD0">
        <w:rPr>
          <w:b/>
          <w:bCs/>
          <w:color w:val="111111"/>
        </w:rPr>
        <w:t xml:space="preserve">(ст. </w:t>
      </w:r>
      <w:r w:rsidR="00AA4954">
        <w:rPr>
          <w:b/>
          <w:bCs/>
          <w:color w:val="111111"/>
        </w:rPr>
        <w:t xml:space="preserve">63 СК РФ, ст. 38 Конституции РФ, ст.44 ФЗ 273 </w:t>
      </w:r>
      <w:r w:rsidR="00617EAC">
        <w:rPr>
          <w:b/>
          <w:bCs/>
          <w:color w:val="111111"/>
        </w:rPr>
        <w:t>–</w:t>
      </w:r>
      <w:r w:rsidR="00AA4954">
        <w:rPr>
          <w:b/>
          <w:bCs/>
          <w:color w:val="111111"/>
        </w:rPr>
        <w:t>ФЗ</w:t>
      </w:r>
      <w:r w:rsidR="00617EAC">
        <w:rPr>
          <w:b/>
          <w:bCs/>
          <w:color w:val="111111"/>
        </w:rPr>
        <w:t xml:space="preserve"> </w:t>
      </w:r>
      <w:bookmarkStart w:id="0" w:name="_GoBack"/>
      <w:bookmarkEnd w:id="0"/>
      <w:r w:rsidR="00AA4954">
        <w:rPr>
          <w:b/>
          <w:bCs/>
          <w:color w:val="111111"/>
        </w:rPr>
        <w:t xml:space="preserve"> «Об образовании в РФ»</w:t>
      </w:r>
      <w:r w:rsidRPr="003A1DD0">
        <w:rPr>
          <w:b/>
          <w:bCs/>
          <w:color w:val="111111"/>
        </w:rPr>
        <w:t>).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     Родители и лица, их заменяющие, отвечают за то, чтобы дети росли здоровыми, воспитанными и у них были нормальные условия для жизни, учёбы. Если родители нарушают права детей, не выполняют свои обязанности, то детей передают на воспитание приёмным</w:t>
      </w:r>
      <w:r w:rsidRPr="003A1DD0">
        <w:rPr>
          <w:color w:val="111111"/>
        </w:rPr>
        <w:t xml:space="preserve"> </w:t>
      </w:r>
      <w:r w:rsidRPr="003A1DD0">
        <w:rPr>
          <w:color w:val="111111"/>
        </w:rPr>
        <w:t>родителям или в дома ребёнка, детские дома, школы-интернаты, а родные родители платят за их питание, одежду и другие необходимые для ребёнка вещи.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 xml:space="preserve">Нарушение прав и ущемление законных интересов ребёнка родителями влечёт ответственность, предусмотренную законодательством </w:t>
      </w:r>
      <w:r w:rsidRPr="003A1DD0">
        <w:rPr>
          <w:noProof/>
          <w:color w:val="111111"/>
        </w:rPr>
        <w:t>РФ.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lastRenderedPageBreak/>
        <w:t>-добросовестно учиться, овладевать устойчивыми знаниями и практическими навыками, быть дисциплинированными, заботиться о чести класса, школы, поддерживать ее традиции;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-не унижать честь людей, уважать их взгляды и убеждения;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 xml:space="preserve">-достойно вести себя в школе и за ее пределами, проявлять внимание к старшим и сверстникам, милосердие, человечность; 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-бережно и с уважение относиться к национальной истории и культуре своего и других народов;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-беречь родную природу и окружающую среду, их богатство и красоту;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 выполнять устав школы.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  </w:t>
      </w:r>
      <w:r w:rsidRPr="003A1DD0">
        <w:rPr>
          <w:rStyle w:val="a4"/>
          <w:color w:val="111111"/>
        </w:rPr>
        <w:t> Учащимся школы запрещается: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-носить в школу и иметь при себе любые опасные и нелегальные предметы, особенно оружие, боеприпасы и т.д., применение или угроза их применения;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-развязывать и провоцировать драки в школе и в школьном дворе и участвовать в них;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-не посещать занятия без уважительных причин;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-употреблять спиртные напитки, находиться под их воздействием в школе и на проводимых школой мероприятиях;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-курить в школьных помещениях и школьном дворе;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-играть на занятиях и в перерывах в карты и другие азартные игры;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-допускать воровство, вандализм, наносить умышленный ущерб школьному имуществу, собственности учащегося;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-игнорировать замечания, сделанные учителем или представителем администрации школы, проявляя при этом грубость и неуважительность;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-регулярно не выполнять получаемые учащимися задания или их систематически недобросовестно выполнять.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 </w:t>
      </w:r>
      <w:r w:rsidRPr="003A1DD0">
        <w:rPr>
          <w:color w:val="111111"/>
        </w:rPr>
        <w:t>- пользоваться мобильными телефонами  во время учебного процесса;</w:t>
      </w:r>
    </w:p>
    <w:p w:rsidR="00917AAA" w:rsidRPr="003A1DD0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A1DD0">
        <w:rPr>
          <w:color w:val="111111"/>
        </w:rPr>
        <w:t>-приходить в школу без учебных материалов.</w:t>
      </w:r>
    </w:p>
    <w:p w:rsidR="00917AAA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b/>
          <w:bCs/>
          <w:i/>
          <w:iCs/>
          <w:noProof/>
          <w:color w:val="111111"/>
          <w:sz w:val="28"/>
          <w:szCs w:val="28"/>
        </w:rPr>
        <w:drawing>
          <wp:inline distT="0" distB="0" distL="0" distR="0" wp14:anchorId="4721A5DC" wp14:editId="70E4C30F">
            <wp:extent cx="5722620" cy="3756660"/>
            <wp:effectExtent l="0" t="0" r="0" b="0"/>
            <wp:docPr id="2" name="Рисунок 19" descr="https://sun9-69.userapi.com/-JaxwusLl_cZDeZ6aQwDUWw1EWoRzxevDZn07w/X9kBK3ow8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sun9-69.userapi.com/-JaxwusLl_cZDeZ6aQwDUWw1EWoRzxevDZn07w/X9kBK3ow8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AA" w:rsidRDefault="00917AAA" w:rsidP="00917A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917AAA" w:rsidRDefault="00917AAA" w:rsidP="00917A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</w:p>
    <w:p w:rsidR="00227067" w:rsidRDefault="00227067"/>
    <w:sectPr w:rsidR="00227067" w:rsidSect="003A1DD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B1"/>
    <w:rsid w:val="00227067"/>
    <w:rsid w:val="003A1DD0"/>
    <w:rsid w:val="00617EAC"/>
    <w:rsid w:val="006C4C82"/>
    <w:rsid w:val="00917AAA"/>
    <w:rsid w:val="00AA4954"/>
    <w:rsid w:val="00DE2BB1"/>
    <w:rsid w:val="00EE7DDE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1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A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1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A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veraf</dc:creator>
  <cp:keywords/>
  <dc:description/>
  <cp:lastModifiedBy>veraf</cp:lastModifiedBy>
  <cp:revision>4</cp:revision>
  <dcterms:created xsi:type="dcterms:W3CDTF">2022-11-13T15:10:00Z</dcterms:created>
  <dcterms:modified xsi:type="dcterms:W3CDTF">2022-11-13T16:16:00Z</dcterms:modified>
</cp:coreProperties>
</file>